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610" w:rsidRPr="00624616" w:rsidRDefault="00502610" w:rsidP="0064317B">
      <w:pPr>
        <w:shd w:val="clear" w:color="auto" w:fill="D9D9D9" w:themeFill="background1" w:themeFillShade="D9"/>
        <w:ind w:right="-540"/>
        <w:contextualSpacing/>
        <w:jc w:val="center"/>
        <w:rPr>
          <w:rFonts w:ascii="Arial Rounded MT Bold" w:hAnsi="Arial Rounded MT Bold" w:cs="Arial"/>
          <w:b/>
          <w:sz w:val="40"/>
          <w:szCs w:val="14"/>
          <w:u w:val="single"/>
        </w:rPr>
      </w:pPr>
      <w:bookmarkStart w:id="0" w:name="_GoBack"/>
      <w:bookmarkEnd w:id="0"/>
      <w:r w:rsidRPr="00624616">
        <w:rPr>
          <w:rFonts w:ascii="Arial Rounded MT Bold" w:hAnsi="Arial Rounded MT Bold" w:cs="Arial"/>
          <w:b/>
          <w:sz w:val="40"/>
          <w:szCs w:val="14"/>
          <w:u w:val="single"/>
        </w:rPr>
        <w:t>NOTICE</w:t>
      </w:r>
    </w:p>
    <w:p w:rsidR="00116887" w:rsidRPr="00624616" w:rsidRDefault="00116887" w:rsidP="0064317B">
      <w:pPr>
        <w:shd w:val="clear" w:color="auto" w:fill="D9D9D9" w:themeFill="background1" w:themeFillShade="D9"/>
        <w:ind w:right="-540"/>
        <w:contextualSpacing/>
        <w:jc w:val="center"/>
        <w:rPr>
          <w:rFonts w:ascii="Arial Rounded MT Bold" w:hAnsi="Arial Rounded MT Bold" w:cs="Arial"/>
          <w:sz w:val="40"/>
          <w:szCs w:val="14"/>
        </w:rPr>
      </w:pPr>
      <w:r w:rsidRPr="00624616">
        <w:rPr>
          <w:rFonts w:ascii="Arial Rounded MT Bold" w:hAnsi="Arial Rounded MT Bold" w:cs="Arial"/>
          <w:b/>
          <w:sz w:val="40"/>
          <w:szCs w:val="14"/>
          <w:u w:val="single"/>
        </w:rPr>
        <w:t>ARMY PUBLIC SCHOOL (APS)</w:t>
      </w:r>
    </w:p>
    <w:p w:rsidR="00502610" w:rsidRPr="00624616" w:rsidRDefault="00502610" w:rsidP="00502610">
      <w:pPr>
        <w:ind w:right="-540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502610" w:rsidRPr="00624616" w:rsidRDefault="00502610" w:rsidP="0064317B">
      <w:pPr>
        <w:shd w:val="clear" w:color="auto" w:fill="D9D9D9" w:themeFill="background1" w:themeFillShade="D9"/>
        <w:spacing w:after="0"/>
        <w:ind w:right="-540"/>
        <w:contextualSpacing/>
        <w:jc w:val="center"/>
        <w:rPr>
          <w:rFonts w:ascii="Arial" w:hAnsi="Arial" w:cs="Arial"/>
          <w:sz w:val="20"/>
          <w:szCs w:val="20"/>
        </w:rPr>
      </w:pPr>
      <w:r w:rsidRPr="00624616">
        <w:rPr>
          <w:rFonts w:ascii="Arial" w:hAnsi="Arial" w:cs="Arial"/>
          <w:b/>
          <w:sz w:val="20"/>
          <w:szCs w:val="20"/>
        </w:rPr>
        <w:t>ADMISSION</w:t>
      </w:r>
      <w:r w:rsidR="003E0895">
        <w:rPr>
          <w:rFonts w:ascii="Arial" w:hAnsi="Arial" w:cs="Arial"/>
          <w:b/>
          <w:sz w:val="20"/>
          <w:szCs w:val="20"/>
        </w:rPr>
        <w:t xml:space="preserve"> </w:t>
      </w:r>
      <w:r w:rsidRPr="00624616">
        <w:rPr>
          <w:rFonts w:ascii="Arial" w:hAnsi="Arial" w:cs="Arial"/>
          <w:b/>
          <w:sz w:val="20"/>
          <w:szCs w:val="20"/>
        </w:rPr>
        <w:t xml:space="preserve"> </w:t>
      </w:r>
      <w:r w:rsidR="00116887" w:rsidRPr="00624616">
        <w:rPr>
          <w:rFonts w:ascii="Arial" w:hAnsi="Arial" w:cs="Arial"/>
          <w:b/>
          <w:sz w:val="20"/>
          <w:szCs w:val="20"/>
        </w:rPr>
        <w:t xml:space="preserve">IN </w:t>
      </w:r>
      <w:r w:rsidR="003E0895">
        <w:rPr>
          <w:rFonts w:ascii="Arial" w:hAnsi="Arial" w:cs="Arial"/>
          <w:b/>
          <w:sz w:val="20"/>
          <w:szCs w:val="20"/>
        </w:rPr>
        <w:t xml:space="preserve"> </w:t>
      </w:r>
      <w:r w:rsidR="00116887" w:rsidRPr="00624616">
        <w:rPr>
          <w:rFonts w:ascii="Arial" w:hAnsi="Arial" w:cs="Arial"/>
          <w:b/>
          <w:sz w:val="20"/>
          <w:szCs w:val="20"/>
        </w:rPr>
        <w:t>THREE</w:t>
      </w:r>
      <w:r w:rsidR="003E0895">
        <w:rPr>
          <w:rFonts w:ascii="Arial" w:hAnsi="Arial" w:cs="Arial"/>
          <w:b/>
          <w:sz w:val="20"/>
          <w:szCs w:val="20"/>
        </w:rPr>
        <w:t xml:space="preserve"> </w:t>
      </w:r>
      <w:r w:rsidR="00116887" w:rsidRPr="00624616">
        <w:rPr>
          <w:rFonts w:ascii="Arial" w:hAnsi="Arial" w:cs="Arial"/>
          <w:b/>
          <w:sz w:val="20"/>
          <w:szCs w:val="20"/>
        </w:rPr>
        <w:t xml:space="preserve"> </w:t>
      </w:r>
      <w:r w:rsidRPr="00624616">
        <w:rPr>
          <w:rFonts w:ascii="Arial" w:hAnsi="Arial" w:cs="Arial"/>
          <w:b/>
          <w:sz w:val="20"/>
          <w:szCs w:val="20"/>
          <w:u w:val="single"/>
        </w:rPr>
        <w:t>ARMY PUBLIC SCHOOLS (APS)</w:t>
      </w:r>
      <w:r w:rsidRPr="00624616">
        <w:rPr>
          <w:rFonts w:ascii="Arial" w:hAnsi="Arial" w:cs="Arial"/>
          <w:b/>
          <w:sz w:val="20"/>
          <w:szCs w:val="20"/>
        </w:rPr>
        <w:t xml:space="preserve"> </w:t>
      </w:r>
      <w:r w:rsidR="003E0895">
        <w:rPr>
          <w:rFonts w:ascii="Arial" w:hAnsi="Arial" w:cs="Arial"/>
          <w:b/>
          <w:sz w:val="20"/>
          <w:szCs w:val="20"/>
        </w:rPr>
        <w:t xml:space="preserve"> </w:t>
      </w:r>
      <w:r w:rsidRPr="00624616">
        <w:rPr>
          <w:rFonts w:ascii="Arial" w:hAnsi="Arial" w:cs="Arial"/>
          <w:b/>
          <w:sz w:val="20"/>
          <w:szCs w:val="20"/>
        </w:rPr>
        <w:t>IN INDIA UNDER</w:t>
      </w:r>
      <w:r w:rsidR="00116887" w:rsidRPr="00624616">
        <w:rPr>
          <w:rFonts w:ascii="Arial" w:hAnsi="Arial" w:cs="Arial"/>
          <w:b/>
          <w:sz w:val="20"/>
          <w:szCs w:val="20"/>
        </w:rPr>
        <w:t xml:space="preserve"> APS</w:t>
      </w:r>
      <w:r w:rsidRPr="00624616">
        <w:rPr>
          <w:rFonts w:ascii="Arial" w:hAnsi="Arial" w:cs="Arial"/>
          <w:b/>
          <w:sz w:val="20"/>
          <w:szCs w:val="20"/>
        </w:rPr>
        <w:t xml:space="preserve"> SCHOLARSHIP SCHEME 20</w:t>
      </w:r>
      <w:r w:rsidR="001819D6">
        <w:rPr>
          <w:rFonts w:ascii="Arial" w:hAnsi="Arial" w:cs="Arial"/>
          <w:b/>
          <w:sz w:val="20"/>
          <w:szCs w:val="20"/>
        </w:rPr>
        <w:t>21-22</w:t>
      </w:r>
    </w:p>
    <w:p w:rsidR="009C7F98" w:rsidRPr="009C7F98" w:rsidRDefault="009C7F98" w:rsidP="00502610">
      <w:pPr>
        <w:spacing w:after="0"/>
        <w:ind w:right="-540"/>
        <w:contextualSpacing/>
        <w:jc w:val="both"/>
        <w:rPr>
          <w:rFonts w:ascii="Arial" w:hAnsi="Arial" w:cs="Arial"/>
          <w:sz w:val="11"/>
          <w:szCs w:val="11"/>
        </w:rPr>
      </w:pPr>
    </w:p>
    <w:p w:rsidR="00502610" w:rsidRPr="00624616" w:rsidRDefault="00502610" w:rsidP="00502610">
      <w:pPr>
        <w:spacing w:after="0"/>
        <w:ind w:right="-540"/>
        <w:contextualSpacing/>
        <w:jc w:val="both"/>
        <w:rPr>
          <w:rFonts w:ascii="Arial" w:hAnsi="Arial" w:cs="Arial"/>
          <w:sz w:val="21"/>
          <w:szCs w:val="21"/>
        </w:rPr>
      </w:pPr>
      <w:r w:rsidRPr="00624616">
        <w:rPr>
          <w:rFonts w:ascii="Arial" w:hAnsi="Arial" w:cs="Arial"/>
          <w:sz w:val="21"/>
          <w:szCs w:val="21"/>
        </w:rPr>
        <w:t>Embassy of India, Kathmandu invites applications from Nepalese nationals (boys and girls) desirous of seeking admission in Class VI to</w:t>
      </w:r>
      <w:r w:rsidR="00290707" w:rsidRPr="00624616">
        <w:rPr>
          <w:rFonts w:ascii="Arial" w:hAnsi="Arial" w:cs="Arial"/>
          <w:sz w:val="21"/>
          <w:szCs w:val="21"/>
        </w:rPr>
        <w:t xml:space="preserve"> </w:t>
      </w:r>
      <w:r w:rsidRPr="00624616">
        <w:rPr>
          <w:rFonts w:ascii="Arial" w:hAnsi="Arial" w:cs="Arial"/>
          <w:sz w:val="21"/>
          <w:szCs w:val="21"/>
        </w:rPr>
        <w:t xml:space="preserve">IX and XI in following Army Public Schools.  </w:t>
      </w:r>
    </w:p>
    <w:p w:rsidR="00502610" w:rsidRPr="00624616" w:rsidRDefault="00502610" w:rsidP="00502610">
      <w:pPr>
        <w:spacing w:after="0"/>
        <w:ind w:right="-540"/>
        <w:contextualSpacing/>
        <w:jc w:val="both"/>
        <w:rPr>
          <w:rFonts w:ascii="Arial" w:hAnsi="Arial" w:cs="Arial"/>
          <w:sz w:val="21"/>
          <w:szCs w:val="21"/>
        </w:rPr>
      </w:pPr>
    </w:p>
    <w:p w:rsidR="00502610" w:rsidRPr="00624616" w:rsidRDefault="00502610" w:rsidP="0062461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ind w:right="-540"/>
        <w:jc w:val="both"/>
        <w:rPr>
          <w:rFonts w:ascii="Arial" w:hAnsi="Arial" w:cs="Arial"/>
          <w:sz w:val="21"/>
          <w:szCs w:val="21"/>
        </w:rPr>
      </w:pPr>
      <w:r w:rsidRPr="00624616">
        <w:rPr>
          <w:rFonts w:ascii="Arial" w:hAnsi="Arial" w:cs="Arial"/>
          <w:sz w:val="21"/>
          <w:szCs w:val="21"/>
        </w:rPr>
        <w:t>(i)</w:t>
      </w:r>
      <w:r w:rsidRPr="00624616">
        <w:rPr>
          <w:rFonts w:ascii="Arial" w:hAnsi="Arial" w:cs="Arial"/>
          <w:sz w:val="21"/>
          <w:szCs w:val="21"/>
        </w:rPr>
        <w:tab/>
        <w:t xml:space="preserve">APS </w:t>
      </w:r>
      <w:proofErr w:type="spellStart"/>
      <w:r w:rsidRPr="00624616">
        <w:rPr>
          <w:rFonts w:ascii="Arial" w:hAnsi="Arial" w:cs="Arial"/>
          <w:sz w:val="21"/>
          <w:szCs w:val="21"/>
        </w:rPr>
        <w:t>Pithoragarh</w:t>
      </w:r>
      <w:proofErr w:type="spellEnd"/>
      <w:r w:rsidRPr="00624616">
        <w:rPr>
          <w:rFonts w:ascii="Arial" w:hAnsi="Arial" w:cs="Arial"/>
          <w:sz w:val="21"/>
          <w:szCs w:val="21"/>
        </w:rPr>
        <w:t xml:space="preserve"> (</w:t>
      </w:r>
      <w:proofErr w:type="spellStart"/>
      <w:r w:rsidRPr="00624616">
        <w:rPr>
          <w:rFonts w:ascii="Arial" w:hAnsi="Arial" w:cs="Arial"/>
          <w:sz w:val="21"/>
          <w:szCs w:val="21"/>
        </w:rPr>
        <w:t>Uttarakhand</w:t>
      </w:r>
      <w:proofErr w:type="spellEnd"/>
      <w:r w:rsidRPr="00624616">
        <w:rPr>
          <w:rFonts w:ascii="Arial" w:hAnsi="Arial" w:cs="Arial"/>
          <w:sz w:val="21"/>
          <w:szCs w:val="21"/>
        </w:rPr>
        <w:t xml:space="preserve">) </w:t>
      </w:r>
      <w:r w:rsidR="0064317B" w:rsidRPr="00624616">
        <w:rPr>
          <w:rFonts w:ascii="Arial" w:hAnsi="Arial" w:cs="Arial"/>
          <w:sz w:val="21"/>
          <w:szCs w:val="21"/>
        </w:rPr>
        <w:tab/>
      </w:r>
      <w:r w:rsidRPr="00624616">
        <w:rPr>
          <w:rFonts w:ascii="Arial" w:hAnsi="Arial" w:cs="Arial"/>
          <w:sz w:val="21"/>
          <w:szCs w:val="21"/>
        </w:rPr>
        <w:t>- Class VI</w:t>
      </w:r>
      <w:r w:rsidR="00D67396" w:rsidRPr="00624616">
        <w:rPr>
          <w:rFonts w:ascii="Arial" w:hAnsi="Arial" w:cs="Arial"/>
          <w:sz w:val="21"/>
          <w:szCs w:val="21"/>
        </w:rPr>
        <w:t xml:space="preserve"> </w:t>
      </w:r>
      <w:r w:rsidR="00116887" w:rsidRPr="00624616">
        <w:rPr>
          <w:rFonts w:ascii="Arial" w:hAnsi="Arial" w:cs="Arial"/>
          <w:sz w:val="21"/>
          <w:szCs w:val="21"/>
        </w:rPr>
        <w:t xml:space="preserve">&amp; XI </w:t>
      </w:r>
      <w:r w:rsidRPr="00624616">
        <w:rPr>
          <w:rFonts w:ascii="Arial" w:hAnsi="Arial" w:cs="Arial"/>
          <w:sz w:val="21"/>
          <w:szCs w:val="21"/>
        </w:rPr>
        <w:t>(boys &amp; girls)</w:t>
      </w:r>
    </w:p>
    <w:p w:rsidR="00502610" w:rsidRPr="00624616" w:rsidRDefault="00502610" w:rsidP="0062461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ind w:right="-540"/>
        <w:jc w:val="both"/>
        <w:rPr>
          <w:rFonts w:ascii="Arial" w:hAnsi="Arial" w:cs="Arial"/>
          <w:sz w:val="21"/>
          <w:szCs w:val="21"/>
        </w:rPr>
      </w:pPr>
      <w:r w:rsidRPr="00624616">
        <w:rPr>
          <w:rFonts w:ascii="Arial" w:hAnsi="Arial" w:cs="Arial"/>
          <w:sz w:val="21"/>
          <w:szCs w:val="21"/>
        </w:rPr>
        <w:t>(ii)</w:t>
      </w:r>
      <w:r w:rsidRPr="00624616">
        <w:rPr>
          <w:rFonts w:ascii="Arial" w:hAnsi="Arial" w:cs="Arial"/>
          <w:sz w:val="21"/>
          <w:szCs w:val="21"/>
        </w:rPr>
        <w:tab/>
        <w:t xml:space="preserve">APS </w:t>
      </w:r>
      <w:proofErr w:type="spellStart"/>
      <w:r w:rsidRPr="00624616">
        <w:rPr>
          <w:rFonts w:ascii="Arial" w:hAnsi="Arial" w:cs="Arial"/>
          <w:sz w:val="21"/>
          <w:szCs w:val="21"/>
        </w:rPr>
        <w:t>Dhaula</w:t>
      </w:r>
      <w:proofErr w:type="spellEnd"/>
      <w:r w:rsidRPr="006246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624616">
        <w:rPr>
          <w:rFonts w:ascii="Arial" w:hAnsi="Arial" w:cs="Arial"/>
          <w:sz w:val="21"/>
          <w:szCs w:val="21"/>
        </w:rPr>
        <w:t>Kuan</w:t>
      </w:r>
      <w:proofErr w:type="spellEnd"/>
      <w:r w:rsidRPr="00624616">
        <w:rPr>
          <w:rFonts w:ascii="Arial" w:hAnsi="Arial" w:cs="Arial"/>
          <w:sz w:val="21"/>
          <w:szCs w:val="21"/>
        </w:rPr>
        <w:t xml:space="preserve"> (Delhi) </w:t>
      </w:r>
      <w:r w:rsidR="0064317B" w:rsidRPr="00624616">
        <w:rPr>
          <w:rFonts w:ascii="Arial" w:hAnsi="Arial" w:cs="Arial"/>
          <w:sz w:val="21"/>
          <w:szCs w:val="21"/>
        </w:rPr>
        <w:tab/>
      </w:r>
      <w:r w:rsidR="0064317B" w:rsidRPr="00624616">
        <w:rPr>
          <w:rFonts w:ascii="Arial" w:hAnsi="Arial" w:cs="Arial"/>
          <w:sz w:val="21"/>
          <w:szCs w:val="21"/>
        </w:rPr>
        <w:tab/>
      </w:r>
      <w:r w:rsidRPr="00624616">
        <w:rPr>
          <w:rFonts w:ascii="Arial" w:hAnsi="Arial" w:cs="Arial"/>
          <w:sz w:val="21"/>
          <w:szCs w:val="21"/>
        </w:rPr>
        <w:t>- Class VI to IX (boys only)</w:t>
      </w:r>
    </w:p>
    <w:p w:rsidR="00502610" w:rsidRPr="00624616" w:rsidRDefault="00502610" w:rsidP="0062461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ind w:right="-540"/>
        <w:jc w:val="both"/>
        <w:rPr>
          <w:rFonts w:ascii="Arial" w:hAnsi="Arial" w:cs="Arial"/>
          <w:sz w:val="21"/>
          <w:szCs w:val="21"/>
        </w:rPr>
      </w:pPr>
      <w:r w:rsidRPr="00624616">
        <w:rPr>
          <w:rFonts w:ascii="Arial" w:hAnsi="Arial" w:cs="Arial"/>
          <w:sz w:val="21"/>
          <w:szCs w:val="21"/>
        </w:rPr>
        <w:t>(iii)</w:t>
      </w:r>
      <w:r w:rsidRPr="00624616">
        <w:rPr>
          <w:rFonts w:ascii="Arial" w:hAnsi="Arial" w:cs="Arial"/>
          <w:sz w:val="21"/>
          <w:szCs w:val="21"/>
        </w:rPr>
        <w:tab/>
        <w:t xml:space="preserve">APS Noida (UP) </w:t>
      </w:r>
      <w:r w:rsidR="0064317B" w:rsidRPr="00624616">
        <w:rPr>
          <w:rFonts w:ascii="Arial" w:hAnsi="Arial" w:cs="Arial"/>
          <w:sz w:val="21"/>
          <w:szCs w:val="21"/>
        </w:rPr>
        <w:tab/>
      </w:r>
      <w:r w:rsidR="0064317B" w:rsidRPr="00624616">
        <w:rPr>
          <w:rFonts w:ascii="Arial" w:hAnsi="Arial" w:cs="Arial"/>
          <w:sz w:val="21"/>
          <w:szCs w:val="21"/>
        </w:rPr>
        <w:tab/>
      </w:r>
      <w:r w:rsidR="0064317B" w:rsidRPr="00624616">
        <w:rPr>
          <w:rFonts w:ascii="Arial" w:hAnsi="Arial" w:cs="Arial"/>
          <w:sz w:val="21"/>
          <w:szCs w:val="21"/>
        </w:rPr>
        <w:tab/>
      </w:r>
      <w:r w:rsidRPr="00624616">
        <w:rPr>
          <w:rFonts w:ascii="Arial" w:hAnsi="Arial" w:cs="Arial"/>
          <w:sz w:val="21"/>
          <w:szCs w:val="21"/>
        </w:rPr>
        <w:t>- Class VI to IX (girls only)</w:t>
      </w:r>
    </w:p>
    <w:p w:rsidR="00502610" w:rsidRPr="00624616" w:rsidRDefault="00502610" w:rsidP="00502610">
      <w:pPr>
        <w:spacing w:after="0" w:line="240" w:lineRule="auto"/>
        <w:ind w:right="-540"/>
        <w:jc w:val="both"/>
        <w:rPr>
          <w:rFonts w:ascii="Arial" w:hAnsi="Arial" w:cs="Arial"/>
          <w:b/>
          <w:sz w:val="21"/>
          <w:szCs w:val="21"/>
          <w:u w:val="single"/>
        </w:rPr>
      </w:pPr>
    </w:p>
    <w:p w:rsidR="00502610" w:rsidRPr="00624616" w:rsidRDefault="00502610" w:rsidP="0064317B">
      <w:pPr>
        <w:shd w:val="clear" w:color="auto" w:fill="D9D9D9" w:themeFill="background1" w:themeFillShade="D9"/>
        <w:spacing w:after="0"/>
        <w:ind w:right="-540"/>
        <w:jc w:val="both"/>
        <w:rPr>
          <w:rFonts w:ascii="Arial" w:hAnsi="Arial" w:cs="Arial"/>
          <w:b/>
          <w:sz w:val="21"/>
          <w:szCs w:val="21"/>
          <w:u w:val="single"/>
        </w:rPr>
      </w:pPr>
      <w:r w:rsidRPr="00624616">
        <w:rPr>
          <w:rFonts w:ascii="Arial" w:hAnsi="Arial" w:cs="Arial"/>
          <w:b/>
          <w:sz w:val="21"/>
          <w:szCs w:val="21"/>
        </w:rPr>
        <w:t>2.</w:t>
      </w:r>
      <w:r w:rsidRPr="00624616">
        <w:rPr>
          <w:rFonts w:ascii="Arial" w:hAnsi="Arial" w:cs="Arial"/>
          <w:b/>
          <w:sz w:val="21"/>
          <w:szCs w:val="21"/>
        </w:rPr>
        <w:tab/>
      </w:r>
      <w:r w:rsidRPr="00624616">
        <w:rPr>
          <w:rFonts w:ascii="Arial" w:hAnsi="Arial" w:cs="Arial"/>
          <w:b/>
          <w:sz w:val="21"/>
          <w:szCs w:val="21"/>
          <w:u w:val="single"/>
        </w:rPr>
        <w:t>Eligibility Criteria:</w:t>
      </w:r>
    </w:p>
    <w:p w:rsidR="00502610" w:rsidRPr="00624616" w:rsidRDefault="00502610" w:rsidP="00502610">
      <w:pPr>
        <w:ind w:right="-540"/>
        <w:contextualSpacing/>
        <w:jc w:val="both"/>
        <w:rPr>
          <w:rFonts w:ascii="Arial" w:hAnsi="Arial" w:cs="Arial"/>
          <w:sz w:val="21"/>
          <w:szCs w:val="21"/>
        </w:rPr>
      </w:pPr>
      <w:r w:rsidRPr="00624616">
        <w:rPr>
          <w:rFonts w:ascii="Arial" w:hAnsi="Arial" w:cs="Arial"/>
          <w:sz w:val="21"/>
          <w:szCs w:val="21"/>
        </w:rPr>
        <w:tab/>
        <w:t>Candidate</w:t>
      </w:r>
      <w:r w:rsidR="00973B6E" w:rsidRPr="00624616">
        <w:rPr>
          <w:rFonts w:ascii="Arial" w:hAnsi="Arial" w:cs="Arial"/>
          <w:sz w:val="21"/>
          <w:szCs w:val="21"/>
        </w:rPr>
        <w:t>s</w:t>
      </w:r>
      <w:r w:rsidRPr="00624616">
        <w:rPr>
          <w:rFonts w:ascii="Arial" w:hAnsi="Arial" w:cs="Arial"/>
          <w:sz w:val="21"/>
          <w:szCs w:val="21"/>
        </w:rPr>
        <w:t xml:space="preserve"> desirous to apply should fulfill the following criteria:-</w:t>
      </w:r>
    </w:p>
    <w:p w:rsidR="00502610" w:rsidRPr="00624616" w:rsidRDefault="00502610" w:rsidP="009C7F98">
      <w:pPr>
        <w:ind w:left="720" w:right="-540" w:hanging="720"/>
        <w:contextualSpacing/>
        <w:jc w:val="both"/>
        <w:rPr>
          <w:rFonts w:ascii="Arial" w:hAnsi="Arial" w:cs="Arial"/>
          <w:sz w:val="21"/>
          <w:szCs w:val="21"/>
        </w:rPr>
      </w:pPr>
      <w:r w:rsidRPr="00624616">
        <w:rPr>
          <w:rFonts w:ascii="Arial" w:hAnsi="Arial" w:cs="Arial"/>
          <w:sz w:val="21"/>
          <w:szCs w:val="21"/>
        </w:rPr>
        <w:t>(i)</w:t>
      </w:r>
      <w:r w:rsidRPr="00624616">
        <w:rPr>
          <w:rFonts w:ascii="Arial" w:hAnsi="Arial" w:cs="Arial"/>
          <w:b/>
          <w:sz w:val="21"/>
          <w:szCs w:val="21"/>
        </w:rPr>
        <w:tab/>
      </w:r>
      <w:r w:rsidRPr="00624616">
        <w:rPr>
          <w:rFonts w:ascii="Arial" w:hAnsi="Arial" w:cs="Arial"/>
          <w:sz w:val="21"/>
          <w:szCs w:val="21"/>
        </w:rPr>
        <w:t xml:space="preserve">The candidate applying for admission in class VI and onwards must have passed previous </w:t>
      </w:r>
      <w:r w:rsidR="009C7F98">
        <w:rPr>
          <w:rFonts w:ascii="Arial" w:hAnsi="Arial" w:cs="Arial"/>
          <w:sz w:val="21"/>
          <w:szCs w:val="21"/>
        </w:rPr>
        <w:t xml:space="preserve">class </w:t>
      </w:r>
      <w:r w:rsidRPr="00624616">
        <w:rPr>
          <w:rFonts w:ascii="Arial" w:hAnsi="Arial" w:cs="Arial"/>
          <w:sz w:val="21"/>
          <w:szCs w:val="21"/>
        </w:rPr>
        <w:t>before applying for next class.</w:t>
      </w:r>
      <w:r w:rsidR="00FE157F" w:rsidRPr="00624616">
        <w:rPr>
          <w:rFonts w:ascii="Arial" w:hAnsi="Arial" w:cs="Arial"/>
          <w:sz w:val="21"/>
          <w:szCs w:val="21"/>
        </w:rPr>
        <w:t xml:space="preserve"> </w:t>
      </w:r>
      <w:r w:rsidRPr="00624616">
        <w:rPr>
          <w:rFonts w:ascii="Arial" w:hAnsi="Arial" w:cs="Arial"/>
          <w:b/>
          <w:i/>
          <w:sz w:val="21"/>
          <w:szCs w:val="21"/>
        </w:rPr>
        <w:t xml:space="preserve">Appearing students will not be considered for the </w:t>
      </w:r>
      <w:r w:rsidR="00FE157F" w:rsidRPr="00624616">
        <w:rPr>
          <w:rFonts w:ascii="Arial" w:hAnsi="Arial" w:cs="Arial"/>
          <w:b/>
          <w:i/>
          <w:sz w:val="21"/>
          <w:szCs w:val="21"/>
        </w:rPr>
        <w:tab/>
      </w:r>
      <w:r w:rsidRPr="00624616">
        <w:rPr>
          <w:rFonts w:ascii="Arial" w:hAnsi="Arial" w:cs="Arial"/>
          <w:b/>
          <w:i/>
          <w:sz w:val="21"/>
          <w:szCs w:val="21"/>
        </w:rPr>
        <w:t>next higher class. It is mandatory to submit copy of final mark sheet of class V &amp; onwards</w:t>
      </w:r>
      <w:r w:rsidR="00116887" w:rsidRPr="00624616">
        <w:rPr>
          <w:rFonts w:ascii="Arial" w:hAnsi="Arial" w:cs="Arial"/>
          <w:b/>
          <w:i/>
          <w:sz w:val="21"/>
          <w:szCs w:val="21"/>
        </w:rPr>
        <w:t xml:space="preserve">, as the </w:t>
      </w:r>
      <w:r w:rsidR="009C7F98">
        <w:rPr>
          <w:rFonts w:ascii="Arial" w:hAnsi="Arial" w:cs="Arial"/>
          <w:b/>
          <w:i/>
          <w:sz w:val="21"/>
          <w:szCs w:val="21"/>
        </w:rPr>
        <w:br/>
      </w:r>
      <w:r w:rsidR="00116887" w:rsidRPr="00624616">
        <w:rPr>
          <w:rFonts w:ascii="Arial" w:hAnsi="Arial" w:cs="Arial"/>
          <w:b/>
          <w:i/>
          <w:sz w:val="21"/>
          <w:szCs w:val="21"/>
        </w:rPr>
        <w:t xml:space="preserve">case may be, </w:t>
      </w:r>
      <w:r w:rsidRPr="00624616">
        <w:rPr>
          <w:rFonts w:ascii="Arial" w:hAnsi="Arial" w:cs="Arial"/>
          <w:b/>
          <w:i/>
          <w:sz w:val="21"/>
          <w:szCs w:val="21"/>
        </w:rPr>
        <w:t>for seeking adm</w:t>
      </w:r>
      <w:r w:rsidR="009C7F98">
        <w:rPr>
          <w:rFonts w:ascii="Arial" w:hAnsi="Arial" w:cs="Arial"/>
          <w:b/>
          <w:i/>
          <w:sz w:val="21"/>
          <w:szCs w:val="21"/>
        </w:rPr>
        <w:t xml:space="preserve">ission in next higher class and </w:t>
      </w:r>
      <w:r w:rsidRPr="00624616">
        <w:rPr>
          <w:rFonts w:ascii="Arial" w:hAnsi="Arial" w:cs="Arial"/>
          <w:b/>
          <w:i/>
          <w:sz w:val="21"/>
          <w:szCs w:val="21"/>
        </w:rPr>
        <w:t xml:space="preserve">original certificate from the school principal </w:t>
      </w:r>
      <w:r w:rsidR="009C7F98">
        <w:rPr>
          <w:rFonts w:ascii="Arial" w:hAnsi="Arial" w:cs="Arial"/>
          <w:b/>
          <w:i/>
          <w:sz w:val="21"/>
          <w:szCs w:val="21"/>
        </w:rPr>
        <w:t xml:space="preserve">where the candidate is studying </w:t>
      </w:r>
      <w:r w:rsidRPr="00624616">
        <w:rPr>
          <w:rFonts w:ascii="Arial" w:hAnsi="Arial" w:cs="Arial"/>
          <w:b/>
          <w:i/>
          <w:sz w:val="21"/>
          <w:szCs w:val="21"/>
        </w:rPr>
        <w:t>regarding current status of the student in the school</w:t>
      </w:r>
      <w:r w:rsidRPr="00624616">
        <w:rPr>
          <w:rFonts w:ascii="Arial" w:hAnsi="Arial" w:cs="Arial"/>
          <w:i/>
          <w:sz w:val="21"/>
          <w:szCs w:val="21"/>
        </w:rPr>
        <w:t>.</w:t>
      </w:r>
      <w:r w:rsidRPr="00624616">
        <w:rPr>
          <w:rFonts w:ascii="Arial" w:hAnsi="Arial" w:cs="Arial"/>
          <w:sz w:val="21"/>
          <w:szCs w:val="21"/>
        </w:rPr>
        <w:t xml:space="preserve"> </w:t>
      </w:r>
    </w:p>
    <w:p w:rsidR="00502610" w:rsidRPr="00624616" w:rsidRDefault="00502610" w:rsidP="00502610">
      <w:pPr>
        <w:ind w:right="-540"/>
        <w:contextualSpacing/>
        <w:jc w:val="both"/>
        <w:rPr>
          <w:rFonts w:ascii="Arial" w:hAnsi="Arial" w:cs="Arial"/>
          <w:sz w:val="21"/>
          <w:szCs w:val="21"/>
        </w:rPr>
      </w:pPr>
      <w:r w:rsidRPr="00624616">
        <w:rPr>
          <w:rFonts w:ascii="Arial" w:hAnsi="Arial" w:cs="Arial"/>
          <w:sz w:val="21"/>
          <w:szCs w:val="21"/>
        </w:rPr>
        <w:t xml:space="preserve">(ii) </w:t>
      </w:r>
      <w:r w:rsidRPr="00624616">
        <w:rPr>
          <w:rFonts w:ascii="Arial" w:hAnsi="Arial" w:cs="Arial"/>
          <w:sz w:val="21"/>
          <w:szCs w:val="21"/>
        </w:rPr>
        <w:tab/>
        <w:t>Candidates must have good proficiency in English.</w:t>
      </w:r>
    </w:p>
    <w:p w:rsidR="00502610" w:rsidRPr="00624616" w:rsidRDefault="00502610" w:rsidP="00502610">
      <w:pPr>
        <w:ind w:right="-540"/>
        <w:contextualSpacing/>
        <w:jc w:val="both"/>
        <w:rPr>
          <w:rFonts w:ascii="Arial" w:hAnsi="Arial" w:cs="Arial"/>
          <w:sz w:val="21"/>
          <w:szCs w:val="21"/>
        </w:rPr>
      </w:pPr>
      <w:r w:rsidRPr="00624616">
        <w:rPr>
          <w:rFonts w:ascii="Arial" w:hAnsi="Arial" w:cs="Arial"/>
          <w:sz w:val="21"/>
          <w:szCs w:val="21"/>
        </w:rPr>
        <w:t xml:space="preserve">(iii) </w:t>
      </w:r>
      <w:r w:rsidRPr="00624616">
        <w:rPr>
          <w:rFonts w:ascii="Arial" w:hAnsi="Arial" w:cs="Arial"/>
          <w:sz w:val="21"/>
          <w:szCs w:val="21"/>
        </w:rPr>
        <w:tab/>
        <w:t>Candidates should be medically fit.</w:t>
      </w:r>
    </w:p>
    <w:p w:rsidR="00973B6E" w:rsidRPr="009C7F98" w:rsidRDefault="00973B6E" w:rsidP="00502610">
      <w:pPr>
        <w:ind w:right="-540"/>
        <w:contextualSpacing/>
        <w:jc w:val="both"/>
        <w:rPr>
          <w:rFonts w:ascii="Arial" w:hAnsi="Arial" w:cs="Arial"/>
          <w:sz w:val="17"/>
          <w:szCs w:val="17"/>
        </w:rPr>
      </w:pPr>
    </w:p>
    <w:p w:rsidR="00973B6E" w:rsidRPr="00624616" w:rsidRDefault="00973B6E" w:rsidP="00624616">
      <w:pPr>
        <w:shd w:val="clear" w:color="auto" w:fill="D9D9D9" w:themeFill="background1" w:themeFillShade="D9"/>
        <w:spacing w:after="0"/>
        <w:ind w:right="-540"/>
        <w:jc w:val="both"/>
        <w:rPr>
          <w:rFonts w:ascii="Arial" w:hAnsi="Arial" w:cs="Arial"/>
          <w:b/>
          <w:bCs/>
          <w:sz w:val="21"/>
          <w:szCs w:val="21"/>
        </w:rPr>
      </w:pPr>
      <w:r w:rsidRPr="00624616">
        <w:rPr>
          <w:rFonts w:ascii="Arial" w:hAnsi="Arial" w:cs="Arial"/>
          <w:b/>
          <w:bCs/>
          <w:sz w:val="21"/>
          <w:szCs w:val="21"/>
        </w:rPr>
        <w:t>3.</w:t>
      </w:r>
      <w:r w:rsidRPr="00624616">
        <w:rPr>
          <w:rFonts w:ascii="Arial" w:hAnsi="Arial" w:cs="Arial"/>
          <w:b/>
          <w:bCs/>
          <w:sz w:val="21"/>
          <w:szCs w:val="21"/>
        </w:rPr>
        <w:tab/>
      </w:r>
      <w:r w:rsidRPr="00624616">
        <w:rPr>
          <w:rFonts w:ascii="Arial" w:hAnsi="Arial" w:cs="Arial"/>
          <w:b/>
          <w:bCs/>
          <w:sz w:val="21"/>
          <w:szCs w:val="21"/>
          <w:u w:val="single"/>
        </w:rPr>
        <w:t>Age Criteria :</w:t>
      </w:r>
    </w:p>
    <w:p w:rsidR="00973B6E" w:rsidRPr="00624616" w:rsidRDefault="00973B6E" w:rsidP="00502610">
      <w:pPr>
        <w:ind w:right="-540"/>
        <w:contextualSpacing/>
        <w:jc w:val="both"/>
        <w:rPr>
          <w:rFonts w:ascii="Arial" w:hAnsi="Arial" w:cs="Arial"/>
          <w:sz w:val="21"/>
          <w:szCs w:val="21"/>
        </w:rPr>
      </w:pPr>
      <w:r w:rsidRPr="00624616">
        <w:rPr>
          <w:rFonts w:ascii="Arial" w:hAnsi="Arial" w:cs="Arial"/>
          <w:sz w:val="21"/>
          <w:szCs w:val="21"/>
        </w:rPr>
        <w:tab/>
        <w:t>Candidates should fulfill the following age criteria :-</w:t>
      </w:r>
    </w:p>
    <w:tbl>
      <w:tblPr>
        <w:tblStyle w:val="TableGrid"/>
        <w:tblW w:w="9900" w:type="dxa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3780"/>
        <w:gridCol w:w="3600"/>
      </w:tblGrid>
      <w:tr w:rsidR="00973B6E" w:rsidRPr="00624616" w:rsidTr="00624616">
        <w:tc>
          <w:tcPr>
            <w:tcW w:w="2520" w:type="dxa"/>
          </w:tcPr>
          <w:p w:rsidR="00973B6E" w:rsidRPr="00624616" w:rsidRDefault="00973B6E" w:rsidP="00624616">
            <w:pPr>
              <w:ind w:right="-540"/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24616">
              <w:rPr>
                <w:rFonts w:ascii="Arial" w:hAnsi="Arial" w:cs="Arial"/>
                <w:sz w:val="21"/>
                <w:szCs w:val="21"/>
              </w:rPr>
              <w:t>Class</w:t>
            </w:r>
          </w:p>
        </w:tc>
        <w:tc>
          <w:tcPr>
            <w:tcW w:w="3780" w:type="dxa"/>
          </w:tcPr>
          <w:p w:rsidR="00973B6E" w:rsidRPr="00624616" w:rsidRDefault="00973B6E" w:rsidP="001819D6">
            <w:pPr>
              <w:ind w:right="-108"/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24616">
              <w:rPr>
                <w:rFonts w:ascii="Arial" w:hAnsi="Arial" w:cs="Arial"/>
                <w:sz w:val="21"/>
                <w:szCs w:val="21"/>
              </w:rPr>
              <w:t>Minimum Age (as on 31.03.202</w:t>
            </w:r>
            <w:r w:rsidR="001819D6">
              <w:rPr>
                <w:rFonts w:ascii="Arial" w:hAnsi="Arial" w:cs="Arial"/>
                <w:sz w:val="21"/>
                <w:szCs w:val="21"/>
              </w:rPr>
              <w:t>1</w:t>
            </w:r>
            <w:r w:rsidRPr="00624616"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3600" w:type="dxa"/>
          </w:tcPr>
          <w:p w:rsidR="00973B6E" w:rsidRPr="00624616" w:rsidRDefault="00973B6E" w:rsidP="001819D6">
            <w:pPr>
              <w:ind w:right="-108"/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24616">
              <w:rPr>
                <w:rFonts w:ascii="Arial" w:hAnsi="Arial" w:cs="Arial"/>
                <w:sz w:val="21"/>
                <w:szCs w:val="21"/>
              </w:rPr>
              <w:t>Maximum Age (as on 31.03.202</w:t>
            </w:r>
            <w:r w:rsidR="001819D6">
              <w:rPr>
                <w:rFonts w:ascii="Arial" w:hAnsi="Arial" w:cs="Arial"/>
                <w:sz w:val="21"/>
                <w:szCs w:val="21"/>
              </w:rPr>
              <w:t>1</w:t>
            </w:r>
            <w:r w:rsidRPr="00624616">
              <w:rPr>
                <w:rFonts w:ascii="Arial" w:hAnsi="Arial" w:cs="Arial"/>
                <w:sz w:val="21"/>
                <w:szCs w:val="21"/>
              </w:rPr>
              <w:t>)</w:t>
            </w:r>
          </w:p>
        </w:tc>
      </w:tr>
      <w:tr w:rsidR="00973B6E" w:rsidRPr="00624616" w:rsidTr="00624616">
        <w:tc>
          <w:tcPr>
            <w:tcW w:w="2520" w:type="dxa"/>
          </w:tcPr>
          <w:p w:rsidR="00973B6E" w:rsidRPr="00624616" w:rsidRDefault="00973B6E" w:rsidP="00624616">
            <w:pPr>
              <w:ind w:right="-540"/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24616">
              <w:rPr>
                <w:rFonts w:ascii="Arial" w:hAnsi="Arial" w:cs="Arial"/>
                <w:sz w:val="21"/>
                <w:szCs w:val="21"/>
              </w:rPr>
              <w:t>VI</w:t>
            </w:r>
          </w:p>
        </w:tc>
        <w:tc>
          <w:tcPr>
            <w:tcW w:w="3780" w:type="dxa"/>
          </w:tcPr>
          <w:p w:rsidR="00973B6E" w:rsidRPr="00624616" w:rsidRDefault="00973B6E" w:rsidP="00624616">
            <w:pPr>
              <w:ind w:right="-540"/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24616">
              <w:rPr>
                <w:rFonts w:ascii="Arial" w:hAnsi="Arial" w:cs="Arial"/>
                <w:sz w:val="21"/>
                <w:szCs w:val="21"/>
              </w:rPr>
              <w:t>10 Years</w:t>
            </w:r>
          </w:p>
        </w:tc>
        <w:tc>
          <w:tcPr>
            <w:tcW w:w="3600" w:type="dxa"/>
          </w:tcPr>
          <w:p w:rsidR="00973B6E" w:rsidRPr="00624616" w:rsidRDefault="00973B6E" w:rsidP="00624616">
            <w:pPr>
              <w:ind w:right="-540"/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24616">
              <w:rPr>
                <w:rFonts w:ascii="Arial" w:hAnsi="Arial" w:cs="Arial"/>
                <w:sz w:val="21"/>
                <w:szCs w:val="21"/>
              </w:rPr>
              <w:t>12 Years</w:t>
            </w:r>
          </w:p>
        </w:tc>
      </w:tr>
      <w:tr w:rsidR="00973B6E" w:rsidRPr="00624616" w:rsidTr="00624616">
        <w:tc>
          <w:tcPr>
            <w:tcW w:w="2520" w:type="dxa"/>
          </w:tcPr>
          <w:p w:rsidR="00973B6E" w:rsidRPr="00624616" w:rsidRDefault="00973B6E" w:rsidP="00624616">
            <w:pPr>
              <w:ind w:right="-540"/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24616">
              <w:rPr>
                <w:rFonts w:ascii="Arial" w:hAnsi="Arial" w:cs="Arial"/>
                <w:sz w:val="21"/>
                <w:szCs w:val="21"/>
              </w:rPr>
              <w:t>VII</w:t>
            </w:r>
          </w:p>
        </w:tc>
        <w:tc>
          <w:tcPr>
            <w:tcW w:w="3780" w:type="dxa"/>
          </w:tcPr>
          <w:p w:rsidR="00973B6E" w:rsidRPr="00624616" w:rsidRDefault="00973B6E" w:rsidP="00624616">
            <w:pPr>
              <w:ind w:right="-540"/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24616">
              <w:rPr>
                <w:rFonts w:ascii="Arial" w:hAnsi="Arial" w:cs="Arial"/>
                <w:sz w:val="21"/>
                <w:szCs w:val="21"/>
              </w:rPr>
              <w:t>11 Years</w:t>
            </w:r>
          </w:p>
        </w:tc>
        <w:tc>
          <w:tcPr>
            <w:tcW w:w="3600" w:type="dxa"/>
          </w:tcPr>
          <w:p w:rsidR="00973B6E" w:rsidRPr="00624616" w:rsidRDefault="00973B6E" w:rsidP="00624616">
            <w:pPr>
              <w:ind w:right="-540"/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24616">
              <w:rPr>
                <w:rFonts w:ascii="Arial" w:hAnsi="Arial" w:cs="Arial"/>
                <w:sz w:val="21"/>
                <w:szCs w:val="21"/>
              </w:rPr>
              <w:t>13 Years</w:t>
            </w:r>
          </w:p>
        </w:tc>
      </w:tr>
      <w:tr w:rsidR="00973B6E" w:rsidRPr="00624616" w:rsidTr="00624616">
        <w:tc>
          <w:tcPr>
            <w:tcW w:w="2520" w:type="dxa"/>
          </w:tcPr>
          <w:p w:rsidR="00973B6E" w:rsidRPr="00624616" w:rsidRDefault="00973B6E" w:rsidP="00624616">
            <w:pPr>
              <w:ind w:right="-540"/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24616">
              <w:rPr>
                <w:rFonts w:ascii="Arial" w:hAnsi="Arial" w:cs="Arial"/>
                <w:sz w:val="21"/>
                <w:szCs w:val="21"/>
              </w:rPr>
              <w:t>VIII</w:t>
            </w:r>
          </w:p>
        </w:tc>
        <w:tc>
          <w:tcPr>
            <w:tcW w:w="3780" w:type="dxa"/>
          </w:tcPr>
          <w:p w:rsidR="00973B6E" w:rsidRPr="00624616" w:rsidRDefault="00624616" w:rsidP="00624616">
            <w:pPr>
              <w:ind w:right="-540"/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24616">
              <w:rPr>
                <w:rFonts w:ascii="Arial" w:hAnsi="Arial" w:cs="Arial"/>
                <w:sz w:val="21"/>
                <w:szCs w:val="21"/>
              </w:rPr>
              <w:t>12 Years</w:t>
            </w:r>
          </w:p>
        </w:tc>
        <w:tc>
          <w:tcPr>
            <w:tcW w:w="3600" w:type="dxa"/>
          </w:tcPr>
          <w:p w:rsidR="00973B6E" w:rsidRPr="00624616" w:rsidRDefault="00624616" w:rsidP="00624616">
            <w:pPr>
              <w:ind w:right="-540"/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24616">
              <w:rPr>
                <w:rFonts w:ascii="Arial" w:hAnsi="Arial" w:cs="Arial"/>
                <w:sz w:val="21"/>
                <w:szCs w:val="21"/>
              </w:rPr>
              <w:t>14 Years</w:t>
            </w:r>
          </w:p>
        </w:tc>
      </w:tr>
      <w:tr w:rsidR="00973B6E" w:rsidRPr="00624616" w:rsidTr="00624616">
        <w:tc>
          <w:tcPr>
            <w:tcW w:w="2520" w:type="dxa"/>
          </w:tcPr>
          <w:p w:rsidR="00973B6E" w:rsidRPr="00624616" w:rsidRDefault="00973B6E" w:rsidP="00624616">
            <w:pPr>
              <w:ind w:right="-540"/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24616">
              <w:rPr>
                <w:rFonts w:ascii="Arial" w:hAnsi="Arial" w:cs="Arial"/>
                <w:sz w:val="21"/>
                <w:szCs w:val="21"/>
              </w:rPr>
              <w:t>IX</w:t>
            </w:r>
          </w:p>
        </w:tc>
        <w:tc>
          <w:tcPr>
            <w:tcW w:w="3780" w:type="dxa"/>
          </w:tcPr>
          <w:p w:rsidR="00973B6E" w:rsidRPr="00624616" w:rsidRDefault="00624616" w:rsidP="00624616">
            <w:pPr>
              <w:ind w:right="-540"/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24616">
              <w:rPr>
                <w:rFonts w:ascii="Arial" w:hAnsi="Arial" w:cs="Arial"/>
                <w:sz w:val="21"/>
                <w:szCs w:val="21"/>
              </w:rPr>
              <w:t>13 Years</w:t>
            </w:r>
          </w:p>
        </w:tc>
        <w:tc>
          <w:tcPr>
            <w:tcW w:w="3600" w:type="dxa"/>
          </w:tcPr>
          <w:p w:rsidR="00973B6E" w:rsidRPr="00624616" w:rsidRDefault="00624616" w:rsidP="00624616">
            <w:pPr>
              <w:ind w:right="-540"/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24616">
              <w:rPr>
                <w:rFonts w:ascii="Arial" w:hAnsi="Arial" w:cs="Arial"/>
                <w:sz w:val="21"/>
                <w:szCs w:val="21"/>
              </w:rPr>
              <w:t>15 Years</w:t>
            </w:r>
          </w:p>
        </w:tc>
      </w:tr>
      <w:tr w:rsidR="00973B6E" w:rsidRPr="00624616" w:rsidTr="00624616">
        <w:tc>
          <w:tcPr>
            <w:tcW w:w="2520" w:type="dxa"/>
          </w:tcPr>
          <w:p w:rsidR="00973B6E" w:rsidRPr="00624616" w:rsidRDefault="00973B6E" w:rsidP="00624616">
            <w:pPr>
              <w:ind w:right="-540"/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24616">
              <w:rPr>
                <w:rFonts w:ascii="Arial" w:hAnsi="Arial" w:cs="Arial"/>
                <w:sz w:val="21"/>
                <w:szCs w:val="21"/>
              </w:rPr>
              <w:t>X</w:t>
            </w:r>
            <w:r w:rsidR="00624616" w:rsidRPr="00624616">
              <w:rPr>
                <w:rFonts w:ascii="Arial" w:hAnsi="Arial" w:cs="Arial"/>
                <w:sz w:val="21"/>
                <w:szCs w:val="21"/>
              </w:rPr>
              <w:t>I</w:t>
            </w:r>
          </w:p>
        </w:tc>
        <w:tc>
          <w:tcPr>
            <w:tcW w:w="3780" w:type="dxa"/>
          </w:tcPr>
          <w:p w:rsidR="00973B6E" w:rsidRPr="00624616" w:rsidRDefault="00624616" w:rsidP="00624616">
            <w:pPr>
              <w:ind w:right="-540"/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24616">
              <w:rPr>
                <w:rFonts w:ascii="Arial" w:hAnsi="Arial" w:cs="Arial"/>
                <w:sz w:val="21"/>
                <w:szCs w:val="21"/>
              </w:rPr>
              <w:t>15 Years</w:t>
            </w:r>
          </w:p>
        </w:tc>
        <w:tc>
          <w:tcPr>
            <w:tcW w:w="3600" w:type="dxa"/>
          </w:tcPr>
          <w:p w:rsidR="00973B6E" w:rsidRPr="00624616" w:rsidRDefault="00624616" w:rsidP="00624616">
            <w:pPr>
              <w:ind w:right="-540"/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24616">
              <w:rPr>
                <w:rFonts w:ascii="Arial" w:hAnsi="Arial" w:cs="Arial"/>
                <w:sz w:val="21"/>
                <w:szCs w:val="21"/>
              </w:rPr>
              <w:t>17 Years</w:t>
            </w:r>
          </w:p>
        </w:tc>
      </w:tr>
    </w:tbl>
    <w:p w:rsidR="00502610" w:rsidRPr="009C7F98" w:rsidRDefault="00502610" w:rsidP="00502610">
      <w:pPr>
        <w:ind w:right="-540"/>
        <w:contextualSpacing/>
        <w:jc w:val="both"/>
        <w:rPr>
          <w:rFonts w:ascii="Arial" w:hAnsi="Arial" w:cs="Arial"/>
          <w:sz w:val="15"/>
          <w:szCs w:val="15"/>
        </w:rPr>
      </w:pPr>
    </w:p>
    <w:p w:rsidR="00502610" w:rsidRPr="00624616" w:rsidRDefault="00624616" w:rsidP="0064317B">
      <w:pPr>
        <w:shd w:val="clear" w:color="auto" w:fill="D9D9D9" w:themeFill="background1" w:themeFillShade="D9"/>
        <w:spacing w:after="0"/>
        <w:ind w:right="-540"/>
        <w:jc w:val="both"/>
        <w:rPr>
          <w:rFonts w:ascii="Arial" w:hAnsi="Arial" w:cs="Arial"/>
          <w:sz w:val="21"/>
          <w:szCs w:val="21"/>
        </w:rPr>
      </w:pPr>
      <w:r w:rsidRPr="00624616">
        <w:rPr>
          <w:rFonts w:ascii="Arial" w:hAnsi="Arial" w:cs="Arial"/>
          <w:b/>
          <w:sz w:val="21"/>
          <w:szCs w:val="21"/>
        </w:rPr>
        <w:t>4</w:t>
      </w:r>
      <w:r w:rsidR="00502610" w:rsidRPr="00624616">
        <w:rPr>
          <w:rFonts w:ascii="Arial" w:hAnsi="Arial" w:cs="Arial"/>
          <w:b/>
          <w:sz w:val="21"/>
          <w:szCs w:val="21"/>
        </w:rPr>
        <w:t>.</w:t>
      </w:r>
      <w:r w:rsidR="00502610" w:rsidRPr="00624616">
        <w:rPr>
          <w:rFonts w:ascii="Arial" w:hAnsi="Arial" w:cs="Arial"/>
          <w:sz w:val="21"/>
          <w:szCs w:val="21"/>
        </w:rPr>
        <w:tab/>
      </w:r>
      <w:r w:rsidR="00502610" w:rsidRPr="00624616">
        <w:rPr>
          <w:rFonts w:ascii="Arial" w:hAnsi="Arial" w:cs="Arial"/>
          <w:b/>
          <w:sz w:val="21"/>
          <w:szCs w:val="21"/>
          <w:u w:val="single"/>
        </w:rPr>
        <w:t>Instructions for filling up application</w:t>
      </w:r>
      <w:r w:rsidR="00502610" w:rsidRPr="00624616">
        <w:rPr>
          <w:rFonts w:ascii="Arial" w:hAnsi="Arial" w:cs="Arial"/>
          <w:sz w:val="21"/>
          <w:szCs w:val="21"/>
        </w:rPr>
        <w:t>:</w:t>
      </w:r>
    </w:p>
    <w:p w:rsidR="00502610" w:rsidRDefault="00502610" w:rsidP="00502610">
      <w:pPr>
        <w:spacing w:after="0"/>
        <w:ind w:right="-540"/>
        <w:jc w:val="both"/>
        <w:rPr>
          <w:rFonts w:ascii="Arial" w:hAnsi="Arial" w:cs="Arial"/>
          <w:sz w:val="21"/>
          <w:szCs w:val="21"/>
        </w:rPr>
      </w:pPr>
      <w:r w:rsidRPr="00624616">
        <w:rPr>
          <w:rFonts w:ascii="Arial" w:hAnsi="Arial" w:cs="Arial"/>
          <w:sz w:val="21"/>
          <w:szCs w:val="21"/>
        </w:rPr>
        <w:t>Application forms, in bio-data format, may be submitted by post</w:t>
      </w:r>
      <w:r w:rsidR="008E2350">
        <w:rPr>
          <w:rFonts w:ascii="Arial" w:hAnsi="Arial" w:cs="Arial"/>
          <w:sz w:val="21"/>
          <w:szCs w:val="21"/>
        </w:rPr>
        <w:t>/courier</w:t>
      </w:r>
      <w:r w:rsidRPr="00624616">
        <w:rPr>
          <w:rFonts w:ascii="Arial" w:hAnsi="Arial" w:cs="Arial"/>
          <w:sz w:val="21"/>
          <w:szCs w:val="21"/>
        </w:rPr>
        <w:t xml:space="preserve"> or personally at the Education Wing of Embassy of India, Kathmandu </w:t>
      </w:r>
      <w:r w:rsidRPr="00624616">
        <w:rPr>
          <w:rFonts w:ascii="Arial" w:hAnsi="Arial" w:cs="Arial"/>
          <w:sz w:val="21"/>
          <w:szCs w:val="21"/>
          <w:u w:val="single"/>
        </w:rPr>
        <w:t xml:space="preserve">not before </w:t>
      </w:r>
      <w:r w:rsidR="0064317B" w:rsidRPr="00624616">
        <w:rPr>
          <w:rFonts w:ascii="Arial" w:hAnsi="Arial" w:cs="Arial"/>
          <w:sz w:val="21"/>
          <w:szCs w:val="21"/>
          <w:u w:val="single"/>
          <w:shd w:val="clear" w:color="auto" w:fill="D9D9D9" w:themeFill="background1" w:themeFillShade="D9"/>
        </w:rPr>
        <w:t xml:space="preserve">February </w:t>
      </w:r>
      <w:r w:rsidR="001819D6">
        <w:rPr>
          <w:rFonts w:ascii="Arial" w:hAnsi="Arial" w:cs="Arial"/>
          <w:sz w:val="21"/>
          <w:szCs w:val="21"/>
          <w:u w:val="single"/>
          <w:shd w:val="clear" w:color="auto" w:fill="D9D9D9" w:themeFill="background1" w:themeFillShade="D9"/>
        </w:rPr>
        <w:t>08, 2021</w:t>
      </w:r>
      <w:r w:rsidRPr="00624616">
        <w:rPr>
          <w:rFonts w:ascii="Arial" w:hAnsi="Arial" w:cs="Arial"/>
          <w:sz w:val="21"/>
          <w:szCs w:val="21"/>
          <w:u w:val="single"/>
        </w:rPr>
        <w:t xml:space="preserve"> and not later than </w:t>
      </w:r>
      <w:r w:rsidR="001819D6">
        <w:rPr>
          <w:rFonts w:ascii="Arial" w:hAnsi="Arial" w:cs="Arial"/>
          <w:sz w:val="21"/>
          <w:szCs w:val="21"/>
          <w:u w:val="single"/>
          <w:shd w:val="clear" w:color="auto" w:fill="D9D9D9" w:themeFill="background1" w:themeFillShade="D9"/>
        </w:rPr>
        <w:t>March 01</w:t>
      </w:r>
      <w:r w:rsidRPr="00624616">
        <w:rPr>
          <w:rFonts w:ascii="Arial" w:hAnsi="Arial" w:cs="Arial"/>
          <w:sz w:val="21"/>
          <w:szCs w:val="21"/>
          <w:u w:val="single"/>
          <w:shd w:val="clear" w:color="auto" w:fill="D9D9D9" w:themeFill="background1" w:themeFillShade="D9"/>
        </w:rPr>
        <w:t>, 20</w:t>
      </w:r>
      <w:r w:rsidR="001819D6">
        <w:rPr>
          <w:rFonts w:ascii="Arial" w:hAnsi="Arial" w:cs="Arial"/>
          <w:sz w:val="21"/>
          <w:szCs w:val="21"/>
          <w:u w:val="single"/>
          <w:shd w:val="clear" w:color="auto" w:fill="D9D9D9" w:themeFill="background1" w:themeFillShade="D9"/>
        </w:rPr>
        <w:t>21</w:t>
      </w:r>
      <w:r w:rsidRPr="00624616">
        <w:rPr>
          <w:rFonts w:ascii="Arial" w:hAnsi="Arial" w:cs="Arial"/>
          <w:sz w:val="21"/>
          <w:szCs w:val="21"/>
          <w:u w:val="single"/>
        </w:rPr>
        <w:t xml:space="preserve"> between 0930 </w:t>
      </w:r>
      <w:proofErr w:type="spellStart"/>
      <w:r w:rsidRPr="00624616">
        <w:rPr>
          <w:rFonts w:ascii="Arial" w:hAnsi="Arial" w:cs="Arial"/>
          <w:sz w:val="21"/>
          <w:szCs w:val="21"/>
          <w:u w:val="single"/>
        </w:rPr>
        <w:t>hrs</w:t>
      </w:r>
      <w:proofErr w:type="spellEnd"/>
      <w:r w:rsidRPr="00624616">
        <w:rPr>
          <w:rFonts w:ascii="Arial" w:hAnsi="Arial" w:cs="Arial"/>
          <w:sz w:val="21"/>
          <w:szCs w:val="21"/>
          <w:u w:val="single"/>
        </w:rPr>
        <w:t xml:space="preserve"> to 1230 hrs</w:t>
      </w:r>
      <w:r w:rsidRPr="00624616">
        <w:rPr>
          <w:rFonts w:ascii="Arial" w:hAnsi="Arial" w:cs="Arial"/>
          <w:sz w:val="21"/>
          <w:szCs w:val="21"/>
        </w:rPr>
        <w:t xml:space="preserve">. The applicant must deposit application fee of </w:t>
      </w:r>
      <w:r w:rsidRPr="00624616">
        <w:rPr>
          <w:rFonts w:ascii="Arial" w:hAnsi="Arial" w:cs="Arial"/>
          <w:b/>
          <w:sz w:val="21"/>
          <w:szCs w:val="21"/>
          <w:shd w:val="clear" w:color="auto" w:fill="D9D9D9" w:themeFill="background1" w:themeFillShade="D9"/>
        </w:rPr>
        <w:t>NRs. 400/-</w:t>
      </w:r>
      <w:r w:rsidR="009C7F98">
        <w:rPr>
          <w:rFonts w:ascii="Arial" w:hAnsi="Arial" w:cs="Arial"/>
          <w:b/>
          <w:sz w:val="21"/>
          <w:szCs w:val="21"/>
          <w:shd w:val="clear" w:color="auto" w:fill="D9D9D9" w:themeFill="background1" w:themeFillShade="D9"/>
        </w:rPr>
        <w:t xml:space="preserve"> </w:t>
      </w:r>
      <w:r w:rsidRPr="00624616">
        <w:rPr>
          <w:rFonts w:ascii="Arial" w:hAnsi="Arial" w:cs="Arial"/>
          <w:b/>
          <w:sz w:val="21"/>
          <w:szCs w:val="21"/>
          <w:shd w:val="clear" w:color="auto" w:fill="D9D9D9" w:themeFill="background1" w:themeFillShade="D9"/>
        </w:rPr>
        <w:t>(Four Hundred</w:t>
      </w:r>
      <w:r w:rsidR="009C7F98" w:rsidRPr="009C7F98">
        <w:rPr>
          <w:rFonts w:ascii="Arial" w:hAnsi="Arial" w:cs="Arial"/>
          <w:b/>
          <w:sz w:val="21"/>
          <w:szCs w:val="21"/>
          <w:shd w:val="clear" w:color="auto" w:fill="D9D9D9" w:themeFill="background1" w:themeFillShade="D9"/>
        </w:rPr>
        <w:t xml:space="preserve"> only</w:t>
      </w:r>
      <w:r w:rsidRPr="00624616">
        <w:rPr>
          <w:rFonts w:ascii="Arial" w:hAnsi="Arial" w:cs="Arial"/>
          <w:b/>
          <w:sz w:val="21"/>
          <w:szCs w:val="21"/>
          <w:shd w:val="clear" w:color="auto" w:fill="D9D9D9" w:themeFill="background1" w:themeFillShade="D9"/>
        </w:rPr>
        <w:t>)</w:t>
      </w:r>
      <w:r w:rsidRPr="00624616">
        <w:rPr>
          <w:rFonts w:ascii="Arial" w:hAnsi="Arial" w:cs="Arial"/>
          <w:sz w:val="21"/>
          <w:szCs w:val="21"/>
        </w:rPr>
        <w:t xml:space="preserve"> in </w:t>
      </w:r>
      <w:proofErr w:type="spellStart"/>
      <w:r w:rsidRPr="00624616">
        <w:rPr>
          <w:rFonts w:ascii="Arial" w:hAnsi="Arial" w:cs="Arial"/>
          <w:sz w:val="21"/>
          <w:szCs w:val="21"/>
        </w:rPr>
        <w:t>favour</w:t>
      </w:r>
      <w:proofErr w:type="spellEnd"/>
      <w:r w:rsidRPr="00624616">
        <w:rPr>
          <w:rFonts w:ascii="Arial" w:hAnsi="Arial" w:cs="Arial"/>
          <w:sz w:val="21"/>
          <w:szCs w:val="21"/>
        </w:rPr>
        <w:t xml:space="preserve"> of </w:t>
      </w:r>
      <w:r w:rsidR="003E173E" w:rsidRPr="00624616">
        <w:rPr>
          <w:rFonts w:ascii="Arial" w:hAnsi="Arial" w:cs="Arial"/>
          <w:sz w:val="21"/>
          <w:szCs w:val="21"/>
        </w:rPr>
        <w:t>Embassy of India</w:t>
      </w:r>
      <w:r w:rsidRPr="00624616">
        <w:rPr>
          <w:rFonts w:ascii="Arial" w:hAnsi="Arial" w:cs="Arial"/>
          <w:sz w:val="21"/>
          <w:szCs w:val="21"/>
        </w:rPr>
        <w:t xml:space="preserve">, Kathmandu </w:t>
      </w:r>
      <w:r w:rsidRPr="00624616">
        <w:rPr>
          <w:rFonts w:ascii="Arial" w:hAnsi="Arial" w:cs="Arial"/>
          <w:b/>
          <w:sz w:val="21"/>
          <w:szCs w:val="21"/>
          <w:u w:val="single"/>
        </w:rPr>
        <w:t xml:space="preserve">Account Number </w:t>
      </w:r>
      <w:r w:rsidRPr="00624616">
        <w:rPr>
          <w:rFonts w:ascii="Arial" w:hAnsi="Arial" w:cs="Arial"/>
          <w:b/>
          <w:sz w:val="21"/>
          <w:szCs w:val="21"/>
          <w:u w:val="single"/>
          <w:shd w:val="clear" w:color="auto" w:fill="D9D9D9" w:themeFill="background1" w:themeFillShade="D9"/>
        </w:rPr>
        <w:t>17725240200331</w:t>
      </w:r>
      <w:r w:rsidRPr="00624616">
        <w:rPr>
          <w:rFonts w:ascii="Arial" w:hAnsi="Arial" w:cs="Arial"/>
          <w:b/>
          <w:sz w:val="21"/>
          <w:szCs w:val="21"/>
          <w:u w:val="single"/>
        </w:rPr>
        <w:t xml:space="preserve"> in Nepal SBI Bank</w:t>
      </w:r>
      <w:r w:rsidR="003E173E" w:rsidRPr="00624616">
        <w:rPr>
          <w:rFonts w:ascii="Arial" w:hAnsi="Arial" w:cs="Arial"/>
          <w:b/>
          <w:sz w:val="21"/>
          <w:szCs w:val="21"/>
          <w:u w:val="single"/>
        </w:rPr>
        <w:t xml:space="preserve"> only</w:t>
      </w:r>
      <w:r w:rsidRPr="00624616">
        <w:rPr>
          <w:rFonts w:ascii="Arial" w:hAnsi="Arial" w:cs="Arial"/>
          <w:b/>
          <w:sz w:val="21"/>
          <w:szCs w:val="21"/>
          <w:u w:val="single"/>
        </w:rPr>
        <w:t>, anywhere in Nepal.</w:t>
      </w:r>
      <w:r w:rsidRPr="00624616">
        <w:rPr>
          <w:rFonts w:ascii="Arial" w:hAnsi="Arial" w:cs="Arial"/>
          <w:b/>
          <w:sz w:val="21"/>
          <w:szCs w:val="21"/>
        </w:rPr>
        <w:t xml:space="preserve"> </w:t>
      </w:r>
      <w:r w:rsidRPr="00624616">
        <w:rPr>
          <w:rFonts w:ascii="Arial" w:hAnsi="Arial" w:cs="Arial"/>
          <w:sz w:val="21"/>
          <w:szCs w:val="21"/>
        </w:rPr>
        <w:t>Desirous applicants should submit the following documents along with the origi</w:t>
      </w:r>
      <w:r w:rsidR="00624616">
        <w:rPr>
          <w:rFonts w:ascii="Arial" w:hAnsi="Arial" w:cs="Arial"/>
          <w:sz w:val="21"/>
          <w:szCs w:val="21"/>
        </w:rPr>
        <w:t>nal counterfoil of Bank Voucher:</w:t>
      </w:r>
    </w:p>
    <w:tbl>
      <w:tblPr>
        <w:tblStyle w:val="TableGrid"/>
        <w:tblW w:w="9900" w:type="dxa"/>
        <w:tblInd w:w="108" w:type="dxa"/>
        <w:tblLook w:val="04A0" w:firstRow="1" w:lastRow="0" w:firstColumn="1" w:lastColumn="0" w:noHBand="0" w:noVBand="1"/>
      </w:tblPr>
      <w:tblGrid>
        <w:gridCol w:w="9900"/>
      </w:tblGrid>
      <w:tr w:rsidR="00624616" w:rsidTr="00624616">
        <w:tc>
          <w:tcPr>
            <w:tcW w:w="9900" w:type="dxa"/>
          </w:tcPr>
          <w:p w:rsidR="00624616" w:rsidRPr="009C7F98" w:rsidRDefault="00624616" w:rsidP="009C7F98">
            <w:pPr>
              <w:spacing w:line="276" w:lineRule="auto"/>
              <w:ind w:right="-54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9C7F98">
              <w:rPr>
                <w:rFonts w:ascii="Arial" w:hAnsi="Arial" w:cs="Arial"/>
                <w:sz w:val="21"/>
                <w:szCs w:val="21"/>
              </w:rPr>
              <w:t>(a)</w:t>
            </w:r>
            <w:r w:rsidRPr="009C7F98">
              <w:rPr>
                <w:rFonts w:ascii="Arial" w:hAnsi="Arial" w:cs="Arial"/>
                <w:sz w:val="21"/>
                <w:szCs w:val="21"/>
              </w:rPr>
              <w:tab/>
              <w:t>Complete bio-data of student in English language with one attached photo.</w:t>
            </w:r>
          </w:p>
          <w:p w:rsidR="00624616" w:rsidRPr="009C7F98" w:rsidRDefault="00624616" w:rsidP="009C7F98">
            <w:pPr>
              <w:spacing w:line="276" w:lineRule="auto"/>
              <w:ind w:right="-54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9C7F98">
              <w:rPr>
                <w:rFonts w:ascii="Arial" w:hAnsi="Arial" w:cs="Arial"/>
                <w:sz w:val="21"/>
                <w:szCs w:val="21"/>
              </w:rPr>
              <w:t>(b)</w:t>
            </w:r>
            <w:r w:rsidRPr="009C7F98">
              <w:rPr>
                <w:rFonts w:ascii="Arial" w:hAnsi="Arial" w:cs="Arial"/>
                <w:sz w:val="21"/>
                <w:szCs w:val="21"/>
              </w:rPr>
              <w:tab/>
              <w:t>Notary Public attested photocopy of date of birth certificate issued by Municipality.</w:t>
            </w:r>
          </w:p>
          <w:p w:rsidR="00624616" w:rsidRPr="009C7F98" w:rsidRDefault="009C7F98" w:rsidP="009C7F98">
            <w:pPr>
              <w:spacing w:line="276" w:lineRule="auto"/>
              <w:ind w:right="-54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(c</w:t>
            </w:r>
            <w:r w:rsidR="00624616" w:rsidRPr="009C7F98">
              <w:rPr>
                <w:rFonts w:ascii="Arial" w:hAnsi="Arial" w:cs="Arial"/>
                <w:sz w:val="21"/>
                <w:szCs w:val="21"/>
              </w:rPr>
              <w:t>)</w:t>
            </w:r>
            <w:r w:rsidR="00624616" w:rsidRPr="009C7F98">
              <w:rPr>
                <w:rFonts w:ascii="Arial" w:hAnsi="Arial" w:cs="Arial"/>
                <w:sz w:val="21"/>
                <w:szCs w:val="21"/>
              </w:rPr>
              <w:tab/>
              <w:t>Notary Public attested photocopy mark sheet of last exam passed.</w:t>
            </w:r>
          </w:p>
          <w:p w:rsidR="00624616" w:rsidRPr="009C7F98" w:rsidRDefault="00624616" w:rsidP="009C7F98">
            <w:pPr>
              <w:spacing w:line="276" w:lineRule="auto"/>
              <w:ind w:right="-54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9C7F98">
              <w:rPr>
                <w:rFonts w:ascii="Arial" w:hAnsi="Arial" w:cs="Arial"/>
                <w:sz w:val="21"/>
                <w:szCs w:val="21"/>
              </w:rPr>
              <w:t>(d)</w:t>
            </w:r>
            <w:r w:rsidRPr="009C7F98">
              <w:rPr>
                <w:rFonts w:ascii="Arial" w:hAnsi="Arial" w:cs="Arial"/>
                <w:sz w:val="21"/>
                <w:szCs w:val="21"/>
              </w:rPr>
              <w:tab/>
              <w:t>Notary Public attested photocopy of father/mother Citizenship in English Transcript.</w:t>
            </w:r>
          </w:p>
          <w:p w:rsidR="00624616" w:rsidRPr="009C7F98" w:rsidRDefault="00624616" w:rsidP="009C7F98">
            <w:pPr>
              <w:spacing w:line="276" w:lineRule="auto"/>
              <w:ind w:right="-54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9C7F98">
              <w:rPr>
                <w:rFonts w:ascii="Arial" w:hAnsi="Arial" w:cs="Arial"/>
                <w:sz w:val="21"/>
                <w:szCs w:val="21"/>
              </w:rPr>
              <w:t>(e)</w:t>
            </w:r>
            <w:r w:rsidRPr="009C7F98">
              <w:rPr>
                <w:rFonts w:ascii="Arial" w:hAnsi="Arial" w:cs="Arial"/>
                <w:sz w:val="21"/>
                <w:szCs w:val="21"/>
              </w:rPr>
              <w:tab/>
              <w:t>A certificate from Headmaster/Principal of the school last at</w:t>
            </w:r>
            <w:r w:rsidR="00B9439E">
              <w:rPr>
                <w:rFonts w:ascii="Arial" w:hAnsi="Arial" w:cs="Arial"/>
                <w:sz w:val="21"/>
                <w:szCs w:val="21"/>
              </w:rPr>
              <w:t xml:space="preserve">tended stating that the student </w:t>
            </w:r>
            <w:r w:rsidRPr="009C7F98">
              <w:rPr>
                <w:rFonts w:ascii="Arial" w:hAnsi="Arial" w:cs="Arial"/>
                <w:sz w:val="21"/>
                <w:szCs w:val="21"/>
              </w:rPr>
              <w:t>has</w:t>
            </w:r>
          </w:p>
          <w:p w:rsidR="00624616" w:rsidRPr="009C7F98" w:rsidRDefault="00624616" w:rsidP="009C7F98">
            <w:pPr>
              <w:spacing w:line="276" w:lineRule="auto"/>
              <w:ind w:right="-54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9C7F98">
              <w:rPr>
                <w:rFonts w:ascii="Arial" w:hAnsi="Arial" w:cs="Arial"/>
                <w:sz w:val="21"/>
                <w:szCs w:val="21"/>
              </w:rPr>
              <w:t xml:space="preserve">            passed last class from Govt</w:t>
            </w:r>
            <w:r w:rsidR="009C7F98">
              <w:rPr>
                <w:rFonts w:ascii="Arial" w:hAnsi="Arial" w:cs="Arial"/>
                <w:sz w:val="21"/>
                <w:szCs w:val="21"/>
              </w:rPr>
              <w:t>.</w:t>
            </w:r>
            <w:r w:rsidRPr="009C7F98">
              <w:rPr>
                <w:rFonts w:ascii="Arial" w:hAnsi="Arial" w:cs="Arial"/>
                <w:sz w:val="21"/>
                <w:szCs w:val="21"/>
              </w:rPr>
              <w:t xml:space="preserve"> or Private school as the case may be and that he/she is </w:t>
            </w:r>
            <w:r w:rsidRPr="009C7F98">
              <w:rPr>
                <w:rFonts w:ascii="Arial" w:hAnsi="Arial" w:cs="Arial"/>
                <w:sz w:val="21"/>
                <w:szCs w:val="21"/>
              </w:rPr>
              <w:tab/>
              <w:t xml:space="preserve">proficient </w:t>
            </w:r>
          </w:p>
          <w:p w:rsidR="00624616" w:rsidRPr="009C7F98" w:rsidRDefault="00624616" w:rsidP="009C7F98">
            <w:pPr>
              <w:spacing w:line="276" w:lineRule="auto"/>
              <w:ind w:right="-54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9C7F98">
              <w:rPr>
                <w:rFonts w:ascii="Arial" w:hAnsi="Arial" w:cs="Arial"/>
                <w:sz w:val="21"/>
                <w:szCs w:val="21"/>
              </w:rPr>
              <w:t xml:space="preserve">            in English</w:t>
            </w:r>
          </w:p>
          <w:p w:rsidR="00624616" w:rsidRDefault="00624616" w:rsidP="009C7F98">
            <w:pPr>
              <w:spacing w:line="276" w:lineRule="auto"/>
              <w:ind w:right="-54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9C7F98">
              <w:rPr>
                <w:rFonts w:ascii="Arial" w:hAnsi="Arial" w:cs="Arial"/>
                <w:sz w:val="21"/>
                <w:szCs w:val="21"/>
              </w:rPr>
              <w:t>(f)</w:t>
            </w:r>
            <w:r w:rsidRPr="009C7F98">
              <w:rPr>
                <w:rFonts w:ascii="Arial" w:hAnsi="Arial" w:cs="Arial"/>
                <w:sz w:val="21"/>
                <w:szCs w:val="21"/>
              </w:rPr>
              <w:tab/>
              <w:t>Medical fitness certificate</w:t>
            </w:r>
          </w:p>
        </w:tc>
      </w:tr>
    </w:tbl>
    <w:p w:rsidR="00502610" w:rsidRPr="009C7F98" w:rsidRDefault="00502610" w:rsidP="00502610">
      <w:pPr>
        <w:ind w:right="-540"/>
        <w:contextualSpacing/>
        <w:jc w:val="both"/>
        <w:rPr>
          <w:rFonts w:ascii="Arial" w:hAnsi="Arial" w:cs="Arial"/>
          <w:sz w:val="13"/>
          <w:szCs w:val="13"/>
        </w:rPr>
      </w:pPr>
    </w:p>
    <w:p w:rsidR="00502610" w:rsidRPr="00624616" w:rsidRDefault="00624616" w:rsidP="0064317B">
      <w:pPr>
        <w:shd w:val="clear" w:color="auto" w:fill="D9D9D9" w:themeFill="background1" w:themeFillShade="D9"/>
        <w:ind w:right="-540"/>
        <w:jc w:val="both"/>
        <w:rPr>
          <w:rFonts w:ascii="Arial" w:hAnsi="Arial" w:cs="Arial"/>
          <w:sz w:val="21"/>
          <w:szCs w:val="21"/>
        </w:rPr>
      </w:pPr>
      <w:r w:rsidRPr="00624616">
        <w:rPr>
          <w:rFonts w:ascii="Arial" w:hAnsi="Arial" w:cs="Arial"/>
          <w:b/>
          <w:sz w:val="21"/>
          <w:szCs w:val="21"/>
        </w:rPr>
        <w:t>5</w:t>
      </w:r>
      <w:r w:rsidR="00502610" w:rsidRPr="00624616">
        <w:rPr>
          <w:rFonts w:ascii="Arial" w:hAnsi="Arial" w:cs="Arial"/>
          <w:b/>
          <w:sz w:val="21"/>
          <w:szCs w:val="21"/>
        </w:rPr>
        <w:t>.</w:t>
      </w:r>
      <w:r w:rsidR="00502610" w:rsidRPr="00624616">
        <w:rPr>
          <w:rFonts w:ascii="Arial" w:hAnsi="Arial" w:cs="Arial"/>
          <w:sz w:val="21"/>
          <w:szCs w:val="21"/>
        </w:rPr>
        <w:tab/>
      </w:r>
      <w:r w:rsidR="00502610" w:rsidRPr="00624616">
        <w:rPr>
          <w:rFonts w:ascii="Arial" w:hAnsi="Arial" w:cs="Arial"/>
          <w:b/>
          <w:sz w:val="21"/>
          <w:szCs w:val="21"/>
          <w:u w:val="single"/>
        </w:rPr>
        <w:t>Selection Process</w:t>
      </w:r>
      <w:r w:rsidR="00502610" w:rsidRPr="00624616">
        <w:rPr>
          <w:rFonts w:ascii="Arial" w:hAnsi="Arial" w:cs="Arial"/>
          <w:sz w:val="21"/>
          <w:szCs w:val="21"/>
        </w:rPr>
        <w:t>:</w:t>
      </w:r>
    </w:p>
    <w:p w:rsidR="00502610" w:rsidRPr="00624616" w:rsidRDefault="00502610" w:rsidP="00502610">
      <w:pPr>
        <w:ind w:right="-540"/>
        <w:jc w:val="both"/>
        <w:rPr>
          <w:rFonts w:ascii="Arial" w:hAnsi="Arial" w:cs="Arial"/>
          <w:sz w:val="21"/>
          <w:szCs w:val="21"/>
          <w:u w:val="single"/>
        </w:rPr>
      </w:pPr>
      <w:r w:rsidRPr="00624616">
        <w:rPr>
          <w:rFonts w:ascii="Arial" w:hAnsi="Arial" w:cs="Arial"/>
          <w:sz w:val="21"/>
          <w:szCs w:val="21"/>
        </w:rPr>
        <w:t>An</w:t>
      </w:r>
      <w:r w:rsidR="00624616" w:rsidRPr="00624616">
        <w:rPr>
          <w:rFonts w:ascii="Arial" w:hAnsi="Arial" w:cs="Arial"/>
          <w:sz w:val="21"/>
          <w:szCs w:val="21"/>
        </w:rPr>
        <w:t xml:space="preserve"> English test /</w:t>
      </w:r>
      <w:r w:rsidRPr="00624616">
        <w:rPr>
          <w:rFonts w:ascii="Arial" w:hAnsi="Arial" w:cs="Arial"/>
          <w:sz w:val="21"/>
          <w:szCs w:val="21"/>
        </w:rPr>
        <w:t xml:space="preserve"> interview would be held in Embassy of India, Kathmandu to select meritorious and deserving students on the basis of screening/marks. </w:t>
      </w:r>
      <w:r w:rsidRPr="00624616">
        <w:rPr>
          <w:rFonts w:ascii="Arial" w:hAnsi="Arial" w:cs="Arial"/>
          <w:b/>
          <w:sz w:val="21"/>
          <w:szCs w:val="21"/>
          <w:u w:val="single"/>
        </w:rPr>
        <w:t>Selection of candidates in the interview does not guarantee admission in APS unless their placement is confirmed by respective APS in India</w:t>
      </w:r>
      <w:r w:rsidR="00902E90" w:rsidRPr="00624616">
        <w:rPr>
          <w:rFonts w:ascii="Arial" w:hAnsi="Arial" w:cs="Arial"/>
          <w:sz w:val="21"/>
          <w:szCs w:val="21"/>
          <w:u w:val="single"/>
        </w:rPr>
        <w:t>.</w:t>
      </w:r>
    </w:p>
    <w:p w:rsidR="00EC6350" w:rsidRPr="00624616" w:rsidRDefault="00502610" w:rsidP="00E20993">
      <w:pPr>
        <w:jc w:val="center"/>
        <w:rPr>
          <w:rFonts w:ascii="Arial" w:hAnsi="Arial" w:cs="Arial"/>
          <w:sz w:val="21"/>
          <w:szCs w:val="21"/>
        </w:rPr>
      </w:pPr>
      <w:r w:rsidRPr="00624616">
        <w:rPr>
          <w:rFonts w:ascii="Arial" w:hAnsi="Arial" w:cs="Arial"/>
          <w:sz w:val="21"/>
          <w:szCs w:val="21"/>
        </w:rPr>
        <w:t>-----x-----</w:t>
      </w:r>
    </w:p>
    <w:sectPr w:rsidR="00EC6350" w:rsidRPr="00624616" w:rsidSect="00624616">
      <w:pgSz w:w="12240" w:h="15840"/>
      <w:pgMar w:top="18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0397B"/>
    <w:multiLevelType w:val="hybridMultilevel"/>
    <w:tmpl w:val="BA42E4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F2D6113"/>
    <w:multiLevelType w:val="hybridMultilevel"/>
    <w:tmpl w:val="DC287B3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610"/>
    <w:rsid w:val="00021377"/>
    <w:rsid w:val="000C2450"/>
    <w:rsid w:val="000E28E6"/>
    <w:rsid w:val="00116887"/>
    <w:rsid w:val="00121E5D"/>
    <w:rsid w:val="001819D6"/>
    <w:rsid w:val="001D5152"/>
    <w:rsid w:val="002439DE"/>
    <w:rsid w:val="00290707"/>
    <w:rsid w:val="002E2CCF"/>
    <w:rsid w:val="00313532"/>
    <w:rsid w:val="003E0895"/>
    <w:rsid w:val="003E173E"/>
    <w:rsid w:val="00411FA3"/>
    <w:rsid w:val="00502610"/>
    <w:rsid w:val="00527356"/>
    <w:rsid w:val="00595C94"/>
    <w:rsid w:val="005E6077"/>
    <w:rsid w:val="00624616"/>
    <w:rsid w:val="0064317B"/>
    <w:rsid w:val="0073686A"/>
    <w:rsid w:val="00785FF3"/>
    <w:rsid w:val="007B440F"/>
    <w:rsid w:val="007C1A69"/>
    <w:rsid w:val="00811D16"/>
    <w:rsid w:val="00812840"/>
    <w:rsid w:val="008E2350"/>
    <w:rsid w:val="00902E90"/>
    <w:rsid w:val="00973B6E"/>
    <w:rsid w:val="009A2051"/>
    <w:rsid w:val="009B6E4D"/>
    <w:rsid w:val="009C7F98"/>
    <w:rsid w:val="00B216D5"/>
    <w:rsid w:val="00B45E6A"/>
    <w:rsid w:val="00B847E7"/>
    <w:rsid w:val="00B9439E"/>
    <w:rsid w:val="00B97319"/>
    <w:rsid w:val="00BC0E61"/>
    <w:rsid w:val="00C36882"/>
    <w:rsid w:val="00C43783"/>
    <w:rsid w:val="00C91BCB"/>
    <w:rsid w:val="00CC5872"/>
    <w:rsid w:val="00D67396"/>
    <w:rsid w:val="00E20993"/>
    <w:rsid w:val="00E423D4"/>
    <w:rsid w:val="00EB409F"/>
    <w:rsid w:val="00EC6350"/>
    <w:rsid w:val="00F124A6"/>
    <w:rsid w:val="00FD7141"/>
    <w:rsid w:val="00FE157F"/>
    <w:rsid w:val="00FF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610"/>
    <w:rPr>
      <w:rFonts w:asciiTheme="minorHAnsi" w:eastAsiaTheme="minorEastAsia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CCF"/>
    <w:pPr>
      <w:ind w:left="720"/>
      <w:contextualSpacing/>
    </w:pPr>
  </w:style>
  <w:style w:type="table" w:styleId="TableGrid">
    <w:name w:val="Table Grid"/>
    <w:basedOn w:val="TableNormal"/>
    <w:uiPriority w:val="59"/>
    <w:rsid w:val="001D5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FF599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6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E4D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610"/>
    <w:rPr>
      <w:rFonts w:asciiTheme="minorHAnsi" w:eastAsiaTheme="minorEastAsia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CCF"/>
    <w:pPr>
      <w:ind w:left="720"/>
      <w:contextualSpacing/>
    </w:pPr>
  </w:style>
  <w:style w:type="table" w:styleId="TableGrid">
    <w:name w:val="Table Grid"/>
    <w:basedOn w:val="TableNormal"/>
    <w:uiPriority w:val="59"/>
    <w:rsid w:val="001D5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FF599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6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E4D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B4DCD-D979-4725-806C-EC2EC2E3A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Attache HIC</cp:lastModifiedBy>
  <cp:revision>2</cp:revision>
  <cp:lastPrinted>2021-02-04T12:14:00Z</cp:lastPrinted>
  <dcterms:created xsi:type="dcterms:W3CDTF">2021-02-05T10:27:00Z</dcterms:created>
  <dcterms:modified xsi:type="dcterms:W3CDTF">2021-02-05T10:27:00Z</dcterms:modified>
</cp:coreProperties>
</file>